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E06" w14:textId="41C8C4F2" w:rsidR="003E22E2" w:rsidRDefault="003E22E2" w:rsidP="003E22E2">
      <w:pPr>
        <w:keepNext/>
        <w:keepLines/>
        <w:spacing w:after="0"/>
        <w:outlineLvl w:val="0"/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 xml:space="preserve">Grant </w:t>
      </w:r>
      <w:r w:rsidRPr="00856772"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>P</w:t>
      </w:r>
      <w:r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  <w:t>roject Budget – Microsoft Word Template</w:t>
      </w:r>
    </w:p>
    <w:p w14:paraId="4639AFB4" w14:textId="77777777" w:rsidR="00C13263" w:rsidRPr="00856772" w:rsidRDefault="00C13263" w:rsidP="003E22E2">
      <w:pPr>
        <w:keepNext/>
        <w:keepLines/>
        <w:spacing w:after="0"/>
        <w:outlineLvl w:val="0"/>
        <w:rPr>
          <w:rFonts w:ascii="Montserrat" w:eastAsia="Montserrat" w:hAnsi="Montserrat" w:cs="Montserrat"/>
          <w:b/>
          <w:color w:val="000000"/>
          <w:sz w:val="28"/>
          <w:szCs w:val="28"/>
          <w:lang w:val="en"/>
        </w:rPr>
      </w:pPr>
    </w:p>
    <w:tbl>
      <w:tblPr>
        <w:tblStyle w:val="TableGrid1"/>
        <w:tblW w:w="10890" w:type="dxa"/>
        <w:jc w:val="center"/>
        <w:tblLook w:val="04A0" w:firstRow="1" w:lastRow="0" w:firstColumn="1" w:lastColumn="0" w:noHBand="0" w:noVBand="1"/>
      </w:tblPr>
      <w:tblGrid>
        <w:gridCol w:w="3870"/>
        <w:gridCol w:w="2340"/>
        <w:gridCol w:w="1350"/>
        <w:gridCol w:w="2052"/>
        <w:gridCol w:w="1278"/>
      </w:tblGrid>
      <w:tr w:rsidR="00C13263" w:rsidRPr="00D01DCB" w14:paraId="62EE2532" w14:textId="77777777" w:rsidTr="00C13263">
        <w:trPr>
          <w:trHeight w:val="233"/>
          <w:jc w:val="center"/>
        </w:trPr>
        <w:tc>
          <w:tcPr>
            <w:tcW w:w="3870" w:type="dxa"/>
            <w:shd w:val="clear" w:color="auto" w:fill="FFF2CC" w:themeFill="accent4" w:themeFillTint="33"/>
          </w:tcPr>
          <w:p w14:paraId="0E9B0006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14:paraId="6B5CAB69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5D28D50D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028241F2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5A289BCE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C13263" w:rsidRPr="00D01DCB" w14:paraId="54C15146" w14:textId="77777777" w:rsidTr="00C13263">
        <w:trPr>
          <w:jc w:val="center"/>
        </w:trPr>
        <w:tc>
          <w:tcPr>
            <w:tcW w:w="3870" w:type="dxa"/>
          </w:tcPr>
          <w:p w14:paraId="6515ED91" w14:textId="77777777" w:rsidR="00C13263" w:rsidRPr="00E674A0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D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irect Project Costs</w:t>
            </w:r>
          </w:p>
        </w:tc>
        <w:tc>
          <w:tcPr>
            <w:tcW w:w="2340" w:type="dxa"/>
          </w:tcPr>
          <w:p w14:paraId="1547BDED" w14:textId="77777777" w:rsidR="00C13263" w:rsidRPr="00E674A0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Title</w:t>
            </w:r>
          </w:p>
        </w:tc>
        <w:tc>
          <w:tcPr>
            <w:tcW w:w="1350" w:type="dxa"/>
          </w:tcPr>
          <w:p w14:paraId="7C4DF64D" w14:textId="77777777" w:rsidR="00C13263" w:rsidRPr="00E674A0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Annual Salary</w:t>
            </w:r>
          </w:p>
        </w:tc>
        <w:tc>
          <w:tcPr>
            <w:tcW w:w="2052" w:type="dxa"/>
          </w:tcPr>
          <w:p w14:paraId="55EED392" w14:textId="77777777" w:rsidR="00C13263" w:rsidRPr="00E674A0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Percent of</w:t>
            </w: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Time on Project (1 y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ear</w:t>
            </w: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)</w:t>
            </w:r>
          </w:p>
        </w:tc>
        <w:tc>
          <w:tcPr>
            <w:tcW w:w="1278" w:type="dxa"/>
          </w:tcPr>
          <w:p w14:paraId="46375B96" w14:textId="77777777" w:rsidR="00C13263" w:rsidRPr="00E674A0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E674A0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</w:tr>
      <w:tr w:rsidR="00C13263" w:rsidRPr="00D01DCB" w14:paraId="0C0AE667" w14:textId="77777777" w:rsidTr="00C13263">
        <w:trPr>
          <w:jc w:val="center"/>
        </w:trPr>
        <w:tc>
          <w:tcPr>
            <w:tcW w:w="3870" w:type="dxa"/>
          </w:tcPr>
          <w:p w14:paraId="1757C4B9" w14:textId="77777777" w:rsidR="00C13263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1D229BF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53C6136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70E2DA29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49D85A3E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04B72863" w14:textId="77777777" w:rsidTr="00C13263">
        <w:trPr>
          <w:jc w:val="center"/>
        </w:trPr>
        <w:tc>
          <w:tcPr>
            <w:tcW w:w="3870" w:type="dxa"/>
          </w:tcPr>
          <w:p w14:paraId="1935A3C9" w14:textId="77777777" w:rsidR="00C13263" w:rsidRPr="001267CD" w:rsidRDefault="00C13263" w:rsidP="00626F15">
            <w:pPr>
              <w:rPr>
                <w:rFonts w:ascii="Montserrat" w:eastAsia="Calibri" w:hAnsi="Montserrat" w:cs="Calibri"/>
                <w:color w:val="000000"/>
                <w:u w:val="single"/>
              </w:rPr>
            </w:pPr>
            <w:r w:rsidRPr="001267CD">
              <w:rPr>
                <w:rFonts w:ascii="Montserrat" w:eastAsia="Calibri" w:hAnsi="Montserrat" w:cs="Calibri"/>
                <w:color w:val="000000"/>
                <w:u w:val="single"/>
              </w:rPr>
              <w:t>Staff</w:t>
            </w:r>
          </w:p>
        </w:tc>
        <w:tc>
          <w:tcPr>
            <w:tcW w:w="2340" w:type="dxa"/>
          </w:tcPr>
          <w:p w14:paraId="39D9097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564E1EC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0E00C498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4E82A31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6F290632" w14:textId="77777777" w:rsidTr="00C13263">
        <w:trPr>
          <w:jc w:val="center"/>
        </w:trPr>
        <w:tc>
          <w:tcPr>
            <w:tcW w:w="3870" w:type="dxa"/>
          </w:tcPr>
          <w:p w14:paraId="0195039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1</w:t>
            </w:r>
          </w:p>
        </w:tc>
        <w:tc>
          <w:tcPr>
            <w:tcW w:w="2340" w:type="dxa"/>
          </w:tcPr>
          <w:p w14:paraId="4CB725A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292C25D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1DB3F0C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B282BE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19D4D66D" w14:textId="77777777" w:rsidTr="00C13263">
        <w:trPr>
          <w:jc w:val="center"/>
        </w:trPr>
        <w:tc>
          <w:tcPr>
            <w:tcW w:w="3870" w:type="dxa"/>
          </w:tcPr>
          <w:p w14:paraId="13DF9EB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2</w:t>
            </w:r>
          </w:p>
        </w:tc>
        <w:tc>
          <w:tcPr>
            <w:tcW w:w="2340" w:type="dxa"/>
          </w:tcPr>
          <w:p w14:paraId="04D93B7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1CC9E07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07B46E6D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FFD0C7D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6CE0C011" w14:textId="77777777" w:rsidTr="00C13263">
        <w:trPr>
          <w:jc w:val="center"/>
        </w:trPr>
        <w:tc>
          <w:tcPr>
            <w:tcW w:w="3870" w:type="dxa"/>
          </w:tcPr>
          <w:p w14:paraId="1532E439" w14:textId="77777777" w:rsidR="00C13263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  <w:r>
              <w:rPr>
                <w:rFonts w:ascii="Montserrat" w:eastAsia="Calibri" w:hAnsi="Montserrat" w:cs="Calibri"/>
                <w:color w:val="000000"/>
              </w:rPr>
              <w:t xml:space="preserve">         Person 3</w:t>
            </w:r>
          </w:p>
        </w:tc>
        <w:tc>
          <w:tcPr>
            <w:tcW w:w="2340" w:type="dxa"/>
          </w:tcPr>
          <w:p w14:paraId="5C6A234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6ED7C942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6750D5D8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328BCD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13BB26CF" w14:textId="77777777" w:rsidTr="00C13263">
        <w:trPr>
          <w:jc w:val="center"/>
        </w:trPr>
        <w:tc>
          <w:tcPr>
            <w:tcW w:w="3870" w:type="dxa"/>
          </w:tcPr>
          <w:p w14:paraId="05354F1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 xml:space="preserve">Subtotal: </w:t>
            </w:r>
            <w:r>
              <w:rPr>
                <w:rFonts w:ascii="Montserrat" w:eastAsia="Calibri" w:hAnsi="Montserrat" w:cs="Calibri"/>
                <w:b/>
                <w:color w:val="000000"/>
              </w:rPr>
              <w:t>Staff</w:t>
            </w:r>
          </w:p>
        </w:tc>
        <w:tc>
          <w:tcPr>
            <w:tcW w:w="2340" w:type="dxa"/>
            <w:shd w:val="clear" w:color="auto" w:fill="E7E6E6" w:themeFill="background2"/>
          </w:tcPr>
          <w:p w14:paraId="6927725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959E5F8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14:paraId="78D832A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91D4A6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57E1C8CC" w14:textId="77777777" w:rsidTr="00C13263">
        <w:trPr>
          <w:jc w:val="center"/>
        </w:trPr>
        <w:tc>
          <w:tcPr>
            <w:tcW w:w="3870" w:type="dxa"/>
          </w:tcPr>
          <w:p w14:paraId="0DCC963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7CAA71B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31DAA31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2BAEDEF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EAC025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557714EF" w14:textId="77777777" w:rsidTr="00C13263">
        <w:trPr>
          <w:jc w:val="center"/>
        </w:trPr>
        <w:tc>
          <w:tcPr>
            <w:tcW w:w="3870" w:type="dxa"/>
          </w:tcPr>
          <w:p w14:paraId="0BE11F31" w14:textId="77777777" w:rsidR="00C13263" w:rsidRPr="001267CD" w:rsidRDefault="00C13263" w:rsidP="00626F15">
            <w:pPr>
              <w:rPr>
                <w:rFonts w:ascii="Montserrat" w:eastAsia="Calibri" w:hAnsi="Montserrat" w:cs="Calibri"/>
                <w:bCs/>
                <w:color w:val="000000"/>
                <w:u w:val="single"/>
              </w:rPr>
            </w:pPr>
            <w:r w:rsidRPr="001267CD">
              <w:rPr>
                <w:rFonts w:ascii="Montserrat" w:eastAsia="Calibri" w:hAnsi="Montserrat" w:cs="Calibri"/>
                <w:bCs/>
                <w:color w:val="000000"/>
                <w:u w:val="single"/>
              </w:rPr>
              <w:t>Other than staff</w:t>
            </w:r>
          </w:p>
        </w:tc>
        <w:tc>
          <w:tcPr>
            <w:tcW w:w="2340" w:type="dxa"/>
          </w:tcPr>
          <w:p w14:paraId="56764F8D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Title/Function</w:t>
            </w:r>
          </w:p>
        </w:tc>
        <w:tc>
          <w:tcPr>
            <w:tcW w:w="1350" w:type="dxa"/>
          </w:tcPr>
          <w:p w14:paraId="13D6A945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Rate @ Quantity</w:t>
            </w:r>
          </w:p>
        </w:tc>
        <w:tc>
          <w:tcPr>
            <w:tcW w:w="2052" w:type="dxa"/>
          </w:tcPr>
          <w:p w14:paraId="2D2875C3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N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umber of</w:t>
            </w: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Hours</w:t>
            </w:r>
          </w:p>
        </w:tc>
        <w:tc>
          <w:tcPr>
            <w:tcW w:w="1278" w:type="dxa"/>
          </w:tcPr>
          <w:p w14:paraId="043A8E70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</w:tr>
      <w:tr w:rsidR="00C13263" w:rsidRPr="00D01DCB" w14:paraId="7507B40F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546B0225" w14:textId="77777777" w:rsidR="00C13263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Consultant(s)</w:t>
            </w:r>
          </w:p>
        </w:tc>
        <w:tc>
          <w:tcPr>
            <w:tcW w:w="2340" w:type="dxa"/>
            <w:shd w:val="clear" w:color="auto" w:fill="FFFFFF" w:themeFill="background1"/>
          </w:tcPr>
          <w:p w14:paraId="283E1FCF" w14:textId="77777777" w:rsidR="00C13263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256FDE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0E5829A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742496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7997BDC7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43939F02" w14:textId="77777777" w:rsidR="00C13263" w:rsidRPr="003F5C19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Other Stipend Individuals</w:t>
            </w:r>
          </w:p>
        </w:tc>
        <w:tc>
          <w:tcPr>
            <w:tcW w:w="2340" w:type="dxa"/>
            <w:shd w:val="clear" w:color="auto" w:fill="FFFFFF" w:themeFill="background1"/>
          </w:tcPr>
          <w:p w14:paraId="1147D770" w14:textId="77777777" w:rsidR="00C13263" w:rsidRPr="003F5C19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C2090A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5859E32E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B6D425E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7C64ADD3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4D586CE2" w14:textId="77777777" w:rsidR="00C13263" w:rsidRPr="003F5C19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456020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2989DE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33EEC58B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A1D2D6D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12C59F80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3D6D61D4" w14:textId="77777777" w:rsidR="00C13263" w:rsidRPr="003F5C19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     Supplies &amp; Services</w:t>
            </w:r>
            <w:r>
              <w:rPr>
                <w:rFonts w:ascii="Montserrat" w:eastAsia="Calibri" w:hAnsi="Montserrat" w:cs="Calibri"/>
                <w:bCs/>
                <w:color w:val="000000"/>
              </w:rPr>
              <w:br/>
              <w:t xml:space="preserve">    </w:t>
            </w:r>
            <w:proofErr w:type="gramStart"/>
            <w:r>
              <w:rPr>
                <w:rFonts w:ascii="Montserrat" w:eastAsia="Calibri" w:hAnsi="Montserrat" w:cs="Calibri"/>
                <w:bCs/>
                <w:color w:val="000000"/>
              </w:rPr>
              <w:t xml:space="preserve">   (</w:t>
            </w:r>
            <w:proofErr w:type="gramEnd"/>
            <w:r w:rsidRPr="0018614B"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 xml:space="preserve">Food, Materials, Printing, </w:t>
            </w:r>
            <w:r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 xml:space="preserve">Entertainment,    Permits, </w:t>
            </w:r>
            <w:r w:rsidRPr="0018614B">
              <w:rPr>
                <w:rFonts w:ascii="Montserrat" w:eastAsia="Calibri" w:hAnsi="Montserrat" w:cs="Calibri"/>
                <w:bCs/>
                <w:color w:val="000000"/>
                <w:sz w:val="16"/>
                <w:szCs w:val="16"/>
              </w:rPr>
              <w:t>etc.)</w:t>
            </w:r>
          </w:p>
        </w:tc>
        <w:tc>
          <w:tcPr>
            <w:tcW w:w="2340" w:type="dxa"/>
            <w:shd w:val="clear" w:color="auto" w:fill="FFFFFF" w:themeFill="background1"/>
          </w:tcPr>
          <w:p w14:paraId="284EC454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70CE9AD6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Unit Cost</w:t>
            </w:r>
          </w:p>
        </w:tc>
        <w:tc>
          <w:tcPr>
            <w:tcW w:w="2052" w:type="dxa"/>
            <w:shd w:val="clear" w:color="auto" w:fill="FFFFFF" w:themeFill="background1"/>
          </w:tcPr>
          <w:p w14:paraId="4116F928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Quantity</w:t>
            </w:r>
          </w:p>
        </w:tc>
        <w:tc>
          <w:tcPr>
            <w:tcW w:w="1278" w:type="dxa"/>
            <w:shd w:val="clear" w:color="auto" w:fill="FFFFFF" w:themeFill="background1"/>
          </w:tcPr>
          <w:p w14:paraId="29613F49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Total</w:t>
            </w:r>
          </w:p>
        </w:tc>
      </w:tr>
      <w:tr w:rsidR="00C13263" w:rsidRPr="00D01DCB" w14:paraId="7B12236A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4284AC05" w14:textId="77777777" w:rsidR="00C13263" w:rsidRPr="00E674A0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color w:val="000000"/>
              </w:rPr>
              <w:t xml:space="preserve">     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76C8105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42788E2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2BBB379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851896E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3E435BD5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01E58D47" w14:textId="77777777" w:rsidR="00C13263" w:rsidRPr="00E674A0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color w:val="000000"/>
              </w:rPr>
              <w:t xml:space="preserve">     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5E69825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0B9D0C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38BEB6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9D2278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01F1DEEF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3926C289" w14:textId="77777777" w:rsidR="00C13263" w:rsidRPr="00E674A0" w:rsidRDefault="00C13263" w:rsidP="00626F15">
            <w:pPr>
              <w:rPr>
                <w:rFonts w:ascii="Montserrat" w:eastAsia="Calibri" w:hAnsi="Montserrat" w:cs="Calibri"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F01D88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4DCE6A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98930D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F238D5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6DC65ED1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37021D43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729742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C59BA5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594F2C1E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D5C6CC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036506E9" w14:textId="77777777" w:rsidTr="00C13263">
        <w:trPr>
          <w:jc w:val="center"/>
        </w:trPr>
        <w:tc>
          <w:tcPr>
            <w:tcW w:w="3870" w:type="dxa"/>
          </w:tcPr>
          <w:p w14:paraId="6E30652B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51A61C8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6CA1554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0450CC9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AC5DABB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6C458E00" w14:textId="77777777" w:rsidTr="00C13263">
        <w:trPr>
          <w:jc w:val="center"/>
        </w:trPr>
        <w:tc>
          <w:tcPr>
            <w:tcW w:w="3870" w:type="dxa"/>
          </w:tcPr>
          <w:p w14:paraId="55C6DD5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4926B53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6D01D71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7AA47ED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3A2EC0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0EAF088B" w14:textId="77777777" w:rsidTr="00C13263">
        <w:trPr>
          <w:jc w:val="center"/>
        </w:trPr>
        <w:tc>
          <w:tcPr>
            <w:tcW w:w="3870" w:type="dxa"/>
          </w:tcPr>
          <w:p w14:paraId="43657E7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27B0E3B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481C801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086B4E2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7A0CB9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60B404D3" w14:textId="77777777" w:rsidTr="00C13263">
        <w:trPr>
          <w:jc w:val="center"/>
        </w:trPr>
        <w:tc>
          <w:tcPr>
            <w:tcW w:w="3870" w:type="dxa"/>
          </w:tcPr>
          <w:p w14:paraId="6BE7882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 xml:space="preserve">Subtotal: </w:t>
            </w:r>
            <w:r>
              <w:rPr>
                <w:rFonts w:ascii="Montserrat" w:eastAsia="Calibri" w:hAnsi="Montserrat" w:cs="Calibri"/>
                <w:b/>
                <w:color w:val="000000"/>
              </w:rPr>
              <w:t>Other Than Staff</w:t>
            </w:r>
          </w:p>
        </w:tc>
        <w:tc>
          <w:tcPr>
            <w:tcW w:w="5742" w:type="dxa"/>
            <w:gridSpan w:val="3"/>
            <w:shd w:val="clear" w:color="auto" w:fill="E7E6E6" w:themeFill="background2"/>
          </w:tcPr>
          <w:p w14:paraId="2C5FEB5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6D4E722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140A2439" w14:textId="77777777" w:rsidTr="00C13263">
        <w:trPr>
          <w:jc w:val="center"/>
        </w:trPr>
        <w:tc>
          <w:tcPr>
            <w:tcW w:w="3870" w:type="dxa"/>
            <w:shd w:val="clear" w:color="auto" w:fill="FFFFFF" w:themeFill="background1"/>
          </w:tcPr>
          <w:p w14:paraId="752A0E0E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96A358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A9390F9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7A2D64A3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A7ACCA8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567622CD" w14:textId="77777777" w:rsidTr="00C13263">
        <w:trPr>
          <w:jc w:val="center"/>
        </w:trPr>
        <w:tc>
          <w:tcPr>
            <w:tcW w:w="3870" w:type="dxa"/>
            <w:shd w:val="clear" w:color="auto" w:fill="FFF2CC" w:themeFill="accent4" w:themeFillTint="33"/>
          </w:tcPr>
          <w:p w14:paraId="641C545B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 w:rsidRPr="0018614B">
              <w:rPr>
                <w:rFonts w:ascii="Montserrat" w:eastAsia="Calibri" w:hAnsi="Montserrat" w:cs="Calibri"/>
                <w:b/>
                <w:bCs/>
                <w:color w:val="000000"/>
              </w:rPr>
              <w:t>T</w:t>
            </w: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otal Direct Project Costs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DDD02F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12C8C59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3B51A46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461CB5C5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3050B759" w14:textId="77777777" w:rsidTr="00C13263">
        <w:trPr>
          <w:jc w:val="center"/>
        </w:trPr>
        <w:tc>
          <w:tcPr>
            <w:tcW w:w="3870" w:type="dxa"/>
          </w:tcPr>
          <w:p w14:paraId="0D22035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6CE6030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4F0F241F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12E9876A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3FCB24B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587C2F50" w14:textId="77777777" w:rsidTr="00C13263">
        <w:trPr>
          <w:jc w:val="center"/>
        </w:trPr>
        <w:tc>
          <w:tcPr>
            <w:tcW w:w="3870" w:type="dxa"/>
          </w:tcPr>
          <w:p w14:paraId="23968B7A" w14:textId="77777777" w:rsidR="00C13263" w:rsidRPr="0018614B" w:rsidRDefault="00C13263" w:rsidP="00626F15">
            <w:pPr>
              <w:rPr>
                <w:rFonts w:ascii="Montserrat" w:eastAsia="Calibri" w:hAnsi="Montserrat" w:cs="Calibri"/>
                <w:b/>
                <w:bCs/>
                <w:color w:val="000000"/>
              </w:rPr>
            </w:pPr>
            <w:r>
              <w:rPr>
                <w:rFonts w:ascii="Montserrat" w:eastAsia="Calibri" w:hAnsi="Montserrat" w:cs="Calibri"/>
                <w:b/>
                <w:bCs/>
                <w:color w:val="000000"/>
              </w:rPr>
              <w:t>Indirect/Overhead Costs</w:t>
            </w:r>
            <w:r w:rsidRPr="00E75415">
              <w:rPr>
                <w:rFonts w:ascii="Montserrat" w:eastAsia="Calibri" w:hAnsi="Montserrat" w:cs="Calibri"/>
                <w:b/>
                <w:bCs/>
                <w:color w:val="000000"/>
                <w:sz w:val="18"/>
                <w:szCs w:val="18"/>
              </w:rPr>
              <w:t xml:space="preserve"> (Not to exceed 10% of SBGP funding request)</w:t>
            </w:r>
          </w:p>
        </w:tc>
        <w:tc>
          <w:tcPr>
            <w:tcW w:w="2340" w:type="dxa"/>
            <w:shd w:val="clear" w:color="auto" w:fill="E7E6E6" w:themeFill="background2"/>
          </w:tcPr>
          <w:p w14:paraId="61719F5C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EFB76AB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14:paraId="70046DB0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4F0E488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4B263A69" w14:textId="77777777" w:rsidTr="00C13263">
        <w:trPr>
          <w:jc w:val="center"/>
        </w:trPr>
        <w:tc>
          <w:tcPr>
            <w:tcW w:w="3870" w:type="dxa"/>
          </w:tcPr>
          <w:p w14:paraId="2F2FFE49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340" w:type="dxa"/>
          </w:tcPr>
          <w:p w14:paraId="5F3AF169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350" w:type="dxa"/>
          </w:tcPr>
          <w:p w14:paraId="734C408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2052" w:type="dxa"/>
          </w:tcPr>
          <w:p w14:paraId="4F537C44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50D309A7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C13263" w:rsidRPr="00D01DCB" w14:paraId="2E1AF3C8" w14:textId="77777777" w:rsidTr="00C13263">
        <w:trPr>
          <w:jc w:val="center"/>
        </w:trPr>
        <w:tc>
          <w:tcPr>
            <w:tcW w:w="3870" w:type="dxa"/>
            <w:shd w:val="clear" w:color="auto" w:fill="FFE599" w:themeFill="accent4" w:themeFillTint="66"/>
          </w:tcPr>
          <w:p w14:paraId="149BB9D2" w14:textId="77777777" w:rsidR="00C13263" w:rsidRPr="00D01DCB" w:rsidRDefault="00C13263" w:rsidP="00626F15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T</w:t>
            </w:r>
            <w:r>
              <w:rPr>
                <w:rFonts w:ascii="Montserrat" w:eastAsia="Calibri" w:hAnsi="Montserrat" w:cs="Calibri"/>
                <w:b/>
                <w:color w:val="000000"/>
              </w:rPr>
              <w:t>otal SBGP Funding Request</w:t>
            </w:r>
          </w:p>
        </w:tc>
        <w:tc>
          <w:tcPr>
            <w:tcW w:w="5742" w:type="dxa"/>
            <w:gridSpan w:val="3"/>
            <w:shd w:val="clear" w:color="auto" w:fill="E7E6E6" w:themeFill="background2"/>
          </w:tcPr>
          <w:p w14:paraId="35346171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E599" w:themeFill="accent4" w:themeFillTint="66"/>
          </w:tcPr>
          <w:p w14:paraId="358AEFB6" w14:textId="77777777" w:rsidR="00C13263" w:rsidRPr="00D01DCB" w:rsidRDefault="00C13263" w:rsidP="00626F15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</w:tbl>
    <w:p w14:paraId="623A8392" w14:textId="77777777" w:rsidR="008D1C6A" w:rsidRDefault="008D1C6A"/>
    <w:sectPr w:rsidR="008D1C6A" w:rsidSect="007F74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A5B9" w14:textId="77777777" w:rsidR="00D271D0" w:rsidRDefault="00D271D0" w:rsidP="003E22E2">
      <w:pPr>
        <w:spacing w:after="0" w:line="240" w:lineRule="auto"/>
      </w:pPr>
      <w:r>
        <w:separator/>
      </w:r>
    </w:p>
  </w:endnote>
  <w:endnote w:type="continuationSeparator" w:id="0">
    <w:p w14:paraId="2BDCB527" w14:textId="77777777" w:rsidR="00D271D0" w:rsidRDefault="00D271D0" w:rsidP="003E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434D" w14:textId="77777777" w:rsidR="00D271D0" w:rsidRDefault="00D271D0" w:rsidP="003E22E2">
      <w:pPr>
        <w:spacing w:after="0" w:line="240" w:lineRule="auto"/>
      </w:pPr>
      <w:r>
        <w:separator/>
      </w:r>
    </w:p>
  </w:footnote>
  <w:footnote w:type="continuationSeparator" w:id="0">
    <w:p w14:paraId="6BD2B583" w14:textId="77777777" w:rsidR="00D271D0" w:rsidRDefault="00D271D0" w:rsidP="003E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DE95" w14:textId="6B3F2773" w:rsidR="003E22E2" w:rsidRDefault="003E22E2" w:rsidP="003E22E2">
    <w:pPr>
      <w:pStyle w:val="Header"/>
      <w:jc w:val="right"/>
    </w:pPr>
    <w:r w:rsidRPr="00D77741">
      <w:rPr>
        <w:noProof/>
      </w:rPr>
      <w:drawing>
        <wp:inline distT="0" distB="0" distL="0" distR="0" wp14:anchorId="70D947E2" wp14:editId="5AA79286">
          <wp:extent cx="2336800" cy="279400"/>
          <wp:effectExtent l="0" t="0" r="0" b="0"/>
          <wp:docPr id="1" name="Picture 1" descr="SBGP logo. White background with &quot;South Baltimore&quot; in black above &quot;Gateway Partnership&quot; in orange.  Text to the right of an orange ke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BGP logo. White background with &quot;South Baltimore&quot; in black above &quot;Gateway Partnership&quot; in orange.  Text to the right of an orange key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2"/>
    <w:rsid w:val="003E22E2"/>
    <w:rsid w:val="00611DE0"/>
    <w:rsid w:val="007F74FC"/>
    <w:rsid w:val="008D1C6A"/>
    <w:rsid w:val="00C13263"/>
    <w:rsid w:val="00D271D0"/>
    <w:rsid w:val="00E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C4B2"/>
  <w15:chartTrackingRefBased/>
  <w15:docId w15:val="{B4F3AD03-4C6A-4F30-8B52-09A79D5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E22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E2"/>
  </w:style>
  <w:style w:type="paragraph" w:styleId="Footer">
    <w:name w:val="footer"/>
    <w:basedOn w:val="Normal"/>
    <w:link w:val="FooterChar"/>
    <w:uiPriority w:val="99"/>
    <w:unhideWhenUsed/>
    <w:rsid w:val="003E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AEA4DE57EA14DBC14E08A49F8AE24" ma:contentTypeVersion="16" ma:contentTypeDescription="Create a new document." ma:contentTypeScope="" ma:versionID="0aade17b3169deeba661fda79e329bdf">
  <xsd:schema xmlns:xsd="http://www.w3.org/2001/XMLSchema" xmlns:xs="http://www.w3.org/2001/XMLSchema" xmlns:p="http://schemas.microsoft.com/office/2006/metadata/properties" xmlns:ns2="6a486f34-40a0-4c8c-bdba-da515a576924" xmlns:ns3="a0e7dc9c-8fc5-40ce-94d3-6e5b7279b7b9" targetNamespace="http://schemas.microsoft.com/office/2006/metadata/properties" ma:root="true" ma:fieldsID="6b4223d2056795c83b0381ff410fc835" ns2:_="" ns3:_="">
    <xsd:import namespace="6a486f34-40a0-4c8c-bdba-da515a576924"/>
    <xsd:import namespace="a0e7dc9c-8fc5-40ce-94d3-6e5b7279b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6f34-40a0-4c8c-bdba-da515a576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916c44-39c6-4373-b8db-e8f86e7edd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7dc9c-8fc5-40ce-94d3-6e5b7279b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7f495-ce3d-4e0d-b7c8-7fd1ba0c5bcf}" ma:internalName="TaxCatchAll" ma:showField="CatchAllData" ma:web="a0e7dc9c-8fc5-40ce-94d3-6e5b7279b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86f34-40a0-4c8c-bdba-da515a576924">
      <Terms xmlns="http://schemas.microsoft.com/office/infopath/2007/PartnerControls"/>
    </lcf76f155ced4ddcb4097134ff3c332f>
    <TaxCatchAll xmlns="a0e7dc9c-8fc5-40ce-94d3-6e5b7279b7b9" xsi:nil="true"/>
  </documentManagement>
</p:properties>
</file>

<file path=customXml/itemProps1.xml><?xml version="1.0" encoding="utf-8"?>
<ds:datastoreItem xmlns:ds="http://schemas.openxmlformats.org/officeDocument/2006/customXml" ds:itemID="{65E53ECD-439B-4678-BA7A-15FF18EF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6f34-40a0-4c8c-bdba-da515a576924"/>
    <ds:schemaRef ds:uri="a0e7dc9c-8fc5-40ce-94d3-6e5b7279b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230CF-13B1-4F61-BC79-2AE5B0829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C6B06-E3EC-45F0-9409-9EB23DDDFCDE}">
  <ds:schemaRefs>
    <ds:schemaRef ds:uri="http://schemas.microsoft.com/office/2006/metadata/properties"/>
    <ds:schemaRef ds:uri="http://schemas.microsoft.com/office/infopath/2007/PartnerControls"/>
    <ds:schemaRef ds:uri="6a486f34-40a0-4c8c-bdba-da515a576924"/>
    <ds:schemaRef ds:uri="a0e7dc9c-8fc5-40ce-94d3-6e5b7279b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 Emmanuelle</dc:creator>
  <cp:keywords/>
  <dc:description/>
  <cp:lastModifiedBy>Colline Emmanuelle</cp:lastModifiedBy>
  <cp:revision>5</cp:revision>
  <dcterms:created xsi:type="dcterms:W3CDTF">2022-12-08T20:23:00Z</dcterms:created>
  <dcterms:modified xsi:type="dcterms:W3CDTF">2022-12-08T21:04:00Z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0x01010089FAEA4DE57EA14DBC14E08A49F8AE24</vt:lpwstr>
  </property>
  <property fmtid="{D5CDD505-2E9C-101B-9397-08002B2CF9AE}" pid="3" name="MediaServiceImageTags">
    <vt:lpwstr/>
  </property>
</Properties>
</file>